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C9" w:rsidRPr="00521A43" w:rsidRDefault="00E06DC9" w:rsidP="00E06DC9">
      <w:pPr>
        <w:spacing w:after="0"/>
        <w:jc w:val="center"/>
        <w:rPr>
          <w:rFonts w:ascii="Times New Roman" w:eastAsia="宋体" w:hAnsi="Times New Roman" w:cs="Times New Roman"/>
          <w:b/>
          <w:sz w:val="24"/>
        </w:rPr>
      </w:pPr>
      <w:r w:rsidRPr="00521A43">
        <w:rPr>
          <w:rFonts w:ascii="仿宋" w:eastAsia="仿宋" w:hAnsi="仿宋" w:hint="eastAsia"/>
          <w:b/>
          <w:bCs/>
          <w:sz w:val="24"/>
        </w:rPr>
        <w:t xml:space="preserve">附表1 </w:t>
      </w:r>
      <w:r w:rsidRPr="00521A43">
        <w:rPr>
          <w:rFonts w:ascii="Times New Roman" w:eastAsia="宋体" w:hAnsi="Times New Roman" w:cs="Times New Roman" w:hint="eastAsia"/>
          <w:b/>
          <w:sz w:val="24"/>
        </w:rPr>
        <w:t>湖南工商大学财政金融学院</w:t>
      </w:r>
      <w:r w:rsidRPr="00521A43">
        <w:rPr>
          <w:rFonts w:ascii="Times New Roman" w:eastAsia="宋体" w:hAnsi="Times New Roman" w:cs="Times New Roman"/>
          <w:b/>
          <w:sz w:val="24"/>
        </w:rPr>
        <w:t>2026</w:t>
      </w:r>
      <w:r w:rsidRPr="00521A43">
        <w:rPr>
          <w:rFonts w:ascii="Times New Roman" w:eastAsia="宋体" w:hAnsi="Times New Roman" w:cs="Times New Roman" w:hint="eastAsia"/>
          <w:b/>
          <w:sz w:val="24"/>
        </w:rPr>
        <w:t>研究生招生</w:t>
      </w:r>
      <w:r>
        <w:rPr>
          <w:rFonts w:ascii="Times New Roman" w:eastAsia="宋体" w:hAnsi="Times New Roman" w:cs="Times New Roman" w:hint="eastAsia"/>
          <w:b/>
          <w:sz w:val="24"/>
        </w:rPr>
        <w:t>·</w:t>
      </w:r>
      <w:r w:rsidRPr="00521A43">
        <w:rPr>
          <w:rFonts w:ascii="Times New Roman" w:eastAsia="宋体" w:hAnsi="Times New Roman" w:cs="Times New Roman" w:hint="eastAsia"/>
          <w:b/>
          <w:sz w:val="24"/>
        </w:rPr>
        <w:t>薪火计划宣讲营报名表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825"/>
        <w:gridCol w:w="1244"/>
        <w:gridCol w:w="828"/>
        <w:gridCol w:w="242"/>
        <w:gridCol w:w="1034"/>
        <w:gridCol w:w="196"/>
        <w:gridCol w:w="1084"/>
        <w:gridCol w:w="1672"/>
      </w:tblGrid>
      <w:tr w:rsidR="00E06DC9" w:rsidTr="00625639">
        <w:trPr>
          <w:trHeight w:val="6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</w:rPr>
              <w:t>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E06DC9" w:rsidTr="00625639">
        <w:trPr>
          <w:trHeight w:hRule="exact" w:val="6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籍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widowControl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06DC9" w:rsidTr="00625639">
        <w:trPr>
          <w:trHeight w:hRule="exact" w:val="6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widowControl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06DC9" w:rsidTr="00625639">
        <w:trPr>
          <w:trHeight w:hRule="exact" w:val="6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6DC9" w:rsidTr="00625639">
        <w:trPr>
          <w:trHeight w:hRule="exact" w:val="6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毕业专业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6DC9" w:rsidTr="00625639">
        <w:trPr>
          <w:trHeight w:hRule="exact" w:val="6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毕业年月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6DC9" w:rsidTr="00625639">
        <w:trPr>
          <w:trHeight w:hRule="exact" w:val="6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拟报考专业</w:t>
            </w:r>
          </w:p>
        </w:tc>
        <w:tc>
          <w:tcPr>
            <w:tcW w:w="7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6DC9" w:rsidTr="00625639">
        <w:trPr>
          <w:trHeight w:val="378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个人优秀事迹及荣誉</w:t>
            </w:r>
          </w:p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C9" w:rsidRDefault="00E06DC9" w:rsidP="00625639">
            <w:pPr>
              <w:rPr>
                <w:rFonts w:ascii="仿宋" w:eastAsia="仿宋" w:hAnsi="仿宋"/>
                <w:sz w:val="24"/>
              </w:rPr>
            </w:pPr>
          </w:p>
          <w:p w:rsidR="00E06DC9" w:rsidRDefault="00E06DC9" w:rsidP="00625639">
            <w:pPr>
              <w:rPr>
                <w:rFonts w:ascii="仿宋" w:eastAsia="仿宋" w:hAnsi="仿宋"/>
                <w:sz w:val="24"/>
              </w:rPr>
            </w:pPr>
          </w:p>
          <w:p w:rsidR="00E06DC9" w:rsidRDefault="00E06DC9" w:rsidP="00625639">
            <w:pPr>
              <w:rPr>
                <w:rFonts w:ascii="仿宋" w:eastAsia="仿宋" w:hAnsi="仿宋"/>
                <w:sz w:val="24"/>
              </w:rPr>
            </w:pPr>
          </w:p>
          <w:p w:rsidR="00E06DC9" w:rsidRDefault="00E06DC9" w:rsidP="00625639">
            <w:pPr>
              <w:rPr>
                <w:rFonts w:ascii="仿宋" w:eastAsia="仿宋" w:hAnsi="仿宋"/>
                <w:sz w:val="24"/>
              </w:rPr>
            </w:pPr>
          </w:p>
          <w:p w:rsidR="00E06DC9" w:rsidRDefault="00E06DC9" w:rsidP="00625639">
            <w:pPr>
              <w:rPr>
                <w:rFonts w:ascii="仿宋" w:eastAsia="仿宋" w:hAnsi="仿宋"/>
                <w:sz w:val="24"/>
              </w:rPr>
            </w:pPr>
          </w:p>
        </w:tc>
      </w:tr>
      <w:tr w:rsidR="00E06DC9" w:rsidTr="00625639">
        <w:trPr>
          <w:trHeight w:val="2221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申请人声明</w:t>
            </w:r>
          </w:p>
        </w:tc>
        <w:tc>
          <w:tcPr>
            <w:tcW w:w="7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我保证提交的申请表和其他全部申请材料的真实性和准确性，如果提交信息不真实或不准确，我同意承担由此造成的一切后果。</w:t>
            </w:r>
          </w:p>
          <w:p w:rsidR="00E06DC9" w:rsidRDefault="00E06DC9" w:rsidP="00625639">
            <w:pPr>
              <w:ind w:right="840"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申请人签字：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</w:p>
          <w:p w:rsidR="00E06DC9" w:rsidRDefault="00E06DC9" w:rsidP="00625639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06DC9" w:rsidTr="00625639">
        <w:trPr>
          <w:trHeight w:val="50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C9" w:rsidRDefault="00E06DC9" w:rsidP="00625639">
            <w:pPr>
              <w:rPr>
                <w:rFonts w:ascii="仿宋" w:eastAsia="仿宋" w:hAnsi="仿宋"/>
                <w:sz w:val="24"/>
              </w:rPr>
            </w:pPr>
          </w:p>
          <w:p w:rsidR="00E06DC9" w:rsidRDefault="00E06DC9" w:rsidP="00625639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E06DC9" w:rsidRDefault="00E06DC9" w:rsidP="00E06DC9">
      <w:pPr>
        <w:adjustRightInd w:val="0"/>
        <w:snapToGrid w:val="0"/>
        <w:ind w:rightChars="-162" w:right="-356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注：报名考生须对填写内容的真实性负责，如填报虚假信息者，将取消其参加宣讲营的资格。</w:t>
      </w:r>
    </w:p>
    <w:p w:rsidR="005977DF" w:rsidRDefault="005977DF" w:rsidP="00E06DC9">
      <w:pPr>
        <w:adjustRightInd w:val="0"/>
        <w:snapToGrid w:val="0"/>
        <w:ind w:rightChars="-162" w:right="-356"/>
        <w:rPr>
          <w:rFonts w:ascii="仿宋" w:eastAsia="仿宋" w:hAnsi="仿宋" w:hint="eastAsia"/>
          <w:sz w:val="24"/>
        </w:rPr>
      </w:pPr>
    </w:p>
    <w:p w:rsidR="005977DF" w:rsidRDefault="005977DF" w:rsidP="00E06DC9">
      <w:pPr>
        <w:adjustRightInd w:val="0"/>
        <w:snapToGrid w:val="0"/>
        <w:ind w:rightChars="-162" w:right="-356"/>
        <w:rPr>
          <w:rFonts w:ascii="仿宋" w:eastAsia="仿宋" w:hAnsi="仿宋" w:cs="Times New Roman"/>
          <w:sz w:val="24"/>
        </w:rPr>
      </w:pPr>
    </w:p>
    <w:p w:rsidR="00E06DC9" w:rsidRPr="00521A43" w:rsidRDefault="00E06DC9" w:rsidP="005977DF">
      <w:pPr>
        <w:spacing w:after="0" w:line="240" w:lineRule="auto"/>
        <w:jc w:val="both"/>
        <w:rPr>
          <w:rFonts w:ascii="Times New Roman" w:eastAsia="宋体" w:hAnsi="Times New Roman" w:cs="Times New Roman"/>
          <w:b/>
          <w:sz w:val="24"/>
        </w:rPr>
      </w:pPr>
      <w:r w:rsidRPr="00521A43">
        <w:rPr>
          <w:rFonts w:ascii="Times New Roman" w:eastAsia="宋体" w:hAnsi="Times New Roman" w:cs="Times New Roman" w:hint="eastAsia"/>
          <w:b/>
          <w:sz w:val="24"/>
        </w:rPr>
        <w:lastRenderedPageBreak/>
        <w:t>附表</w:t>
      </w:r>
      <w:r w:rsidRPr="00521A43">
        <w:rPr>
          <w:rFonts w:ascii="Times New Roman" w:eastAsia="宋体" w:hAnsi="Times New Roman" w:cs="Times New Roman" w:hint="eastAsia"/>
          <w:b/>
          <w:sz w:val="24"/>
        </w:rPr>
        <w:t xml:space="preserve">2 </w:t>
      </w:r>
      <w:r w:rsidRPr="00521A43">
        <w:rPr>
          <w:rFonts w:ascii="Times New Roman" w:eastAsia="宋体" w:hAnsi="Times New Roman" w:cs="Times New Roman" w:hint="eastAsia"/>
          <w:b/>
          <w:sz w:val="24"/>
        </w:rPr>
        <w:t>湖南工商大学财政金融学院</w:t>
      </w:r>
      <w:r w:rsidRPr="00521A43">
        <w:rPr>
          <w:rFonts w:ascii="Times New Roman" w:eastAsia="宋体" w:hAnsi="Times New Roman" w:cs="Times New Roman"/>
          <w:b/>
          <w:sz w:val="24"/>
        </w:rPr>
        <w:t>2</w:t>
      </w:r>
      <w:r w:rsidRPr="00FA5C94">
        <w:rPr>
          <w:rFonts w:ascii="Times New Roman" w:eastAsia="宋体" w:hAnsi="Times New Roman" w:cs="Times New Roman"/>
          <w:b/>
          <w:sz w:val="24"/>
        </w:rPr>
        <w:t>026</w:t>
      </w:r>
      <w:r w:rsidRPr="00FA5C94">
        <w:rPr>
          <w:rFonts w:ascii="Times New Roman" w:eastAsia="宋体" w:hAnsi="Times New Roman" w:cs="Times New Roman"/>
          <w:b/>
          <w:sz w:val="24"/>
        </w:rPr>
        <w:t>研究生招生</w:t>
      </w:r>
      <w:r w:rsidRPr="00FA5C94">
        <w:rPr>
          <w:rFonts w:ascii="Times New Roman" w:eastAsia="宋体" w:hAnsi="Times New Roman" w:cs="Times New Roman"/>
          <w:b/>
          <w:sz w:val="24"/>
        </w:rPr>
        <w:t>·</w:t>
      </w:r>
      <w:r w:rsidRPr="00FA5C94">
        <w:rPr>
          <w:rFonts w:ascii="Times New Roman" w:eastAsia="宋体" w:hAnsi="Times New Roman" w:cs="Times New Roman"/>
          <w:b/>
          <w:sz w:val="24"/>
        </w:rPr>
        <w:t>薪火计划</w:t>
      </w:r>
      <w:r w:rsidRPr="00521A43">
        <w:rPr>
          <w:rFonts w:ascii="Times New Roman" w:eastAsia="宋体" w:hAnsi="Times New Roman" w:cs="Times New Roman" w:hint="eastAsia"/>
          <w:b/>
          <w:sz w:val="24"/>
        </w:rPr>
        <w:t>宣讲营汇总表</w:t>
      </w:r>
    </w:p>
    <w:tbl>
      <w:tblPr>
        <w:tblStyle w:val="a5"/>
        <w:tblW w:w="0" w:type="auto"/>
        <w:tblLook w:val="04A0"/>
      </w:tblPr>
      <w:tblGrid>
        <w:gridCol w:w="693"/>
        <w:gridCol w:w="967"/>
        <w:gridCol w:w="1239"/>
        <w:gridCol w:w="967"/>
        <w:gridCol w:w="1288"/>
        <w:gridCol w:w="1265"/>
        <w:gridCol w:w="2103"/>
      </w:tblGrid>
      <w:tr w:rsidR="00E06DC9" w:rsidTr="00625639">
        <w:tc>
          <w:tcPr>
            <w:tcW w:w="704" w:type="dxa"/>
          </w:tcPr>
          <w:p w:rsidR="00E06DC9" w:rsidRPr="00521A43" w:rsidRDefault="00E06DC9" w:rsidP="00625639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21A43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</w:tcPr>
          <w:p w:rsidR="00E06DC9" w:rsidRPr="00521A43" w:rsidRDefault="00E06DC9" w:rsidP="00625639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21A43">
              <w:rPr>
                <w:rFonts w:ascii="仿宋" w:eastAsia="仿宋"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76" w:type="dxa"/>
          </w:tcPr>
          <w:p w:rsidR="00E06DC9" w:rsidRPr="00521A43" w:rsidRDefault="00E06DC9" w:rsidP="00625639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21A43">
              <w:rPr>
                <w:rFonts w:ascii="仿宋" w:eastAsia="仿宋" w:hAnsi="仿宋"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992" w:type="dxa"/>
          </w:tcPr>
          <w:p w:rsidR="00E06DC9" w:rsidRPr="00521A43" w:rsidRDefault="00E06DC9" w:rsidP="00625639">
            <w:pPr>
              <w:spacing w:after="0" w:line="240" w:lineRule="auto"/>
              <w:ind w:firstLineChars="100" w:firstLine="211"/>
              <w:rPr>
                <w:rFonts w:ascii="仿宋" w:eastAsia="仿宋" w:hAnsi="仿宋"/>
                <w:b/>
                <w:sz w:val="21"/>
                <w:szCs w:val="21"/>
              </w:rPr>
            </w:pPr>
            <w:r w:rsidRPr="00521A43">
              <w:rPr>
                <w:rFonts w:ascii="仿宋" w:eastAsia="仿宋" w:hAnsi="仿宋" w:hint="eastAsia"/>
                <w:b/>
                <w:sz w:val="21"/>
                <w:szCs w:val="21"/>
              </w:rPr>
              <w:t>专 业</w:t>
            </w:r>
          </w:p>
        </w:tc>
        <w:tc>
          <w:tcPr>
            <w:tcW w:w="1327" w:type="dxa"/>
          </w:tcPr>
          <w:p w:rsidR="00E06DC9" w:rsidRPr="00521A43" w:rsidRDefault="00E06DC9" w:rsidP="00625639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21A43">
              <w:rPr>
                <w:rFonts w:ascii="仿宋" w:eastAsia="仿宋" w:hAnsi="仿宋" w:hint="eastAsia"/>
                <w:b/>
                <w:sz w:val="21"/>
                <w:szCs w:val="21"/>
              </w:rPr>
              <w:t>毕业年月</w:t>
            </w:r>
          </w:p>
        </w:tc>
        <w:tc>
          <w:tcPr>
            <w:tcW w:w="1303" w:type="dxa"/>
          </w:tcPr>
          <w:p w:rsidR="00E06DC9" w:rsidRPr="00521A43" w:rsidRDefault="00E06DC9" w:rsidP="00625639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21A43">
              <w:rPr>
                <w:rFonts w:ascii="仿宋" w:eastAsia="仿宋" w:hAnsi="仿宋" w:hint="eastAsia"/>
                <w:b/>
                <w:sz w:val="21"/>
                <w:szCs w:val="21"/>
              </w:rPr>
              <w:t>英语水平</w:t>
            </w:r>
          </w:p>
        </w:tc>
        <w:tc>
          <w:tcPr>
            <w:tcW w:w="2179" w:type="dxa"/>
          </w:tcPr>
          <w:p w:rsidR="00E06DC9" w:rsidRPr="00521A43" w:rsidRDefault="00E06DC9" w:rsidP="00625639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521A43">
              <w:rPr>
                <w:rFonts w:ascii="仿宋" w:eastAsia="仿宋" w:hAnsi="仿宋" w:hint="eastAsia"/>
                <w:b/>
                <w:sz w:val="21"/>
                <w:szCs w:val="21"/>
              </w:rPr>
              <w:t>拟报考专业</w:t>
            </w:r>
          </w:p>
        </w:tc>
      </w:tr>
      <w:tr w:rsidR="00E06DC9" w:rsidTr="00625639">
        <w:tc>
          <w:tcPr>
            <w:tcW w:w="704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27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3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79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6DC9" w:rsidTr="00625639">
        <w:tc>
          <w:tcPr>
            <w:tcW w:w="704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27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3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79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6DC9" w:rsidTr="00625639">
        <w:tc>
          <w:tcPr>
            <w:tcW w:w="704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27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3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79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6DC9" w:rsidTr="00625639">
        <w:tc>
          <w:tcPr>
            <w:tcW w:w="704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27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3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79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6DC9" w:rsidTr="00625639">
        <w:tc>
          <w:tcPr>
            <w:tcW w:w="704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27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3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79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6DC9" w:rsidTr="00625639">
        <w:tc>
          <w:tcPr>
            <w:tcW w:w="704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2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27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03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79" w:type="dxa"/>
          </w:tcPr>
          <w:p w:rsidR="00E06DC9" w:rsidRDefault="00E06DC9" w:rsidP="00625639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BD51E3" w:rsidRDefault="00BD51E3"/>
    <w:sectPr w:rsidR="00BD51E3" w:rsidSect="00BD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5A" w:rsidRDefault="00571B5A" w:rsidP="00E06DC9">
      <w:pPr>
        <w:spacing w:after="0" w:line="240" w:lineRule="auto"/>
      </w:pPr>
      <w:r>
        <w:separator/>
      </w:r>
    </w:p>
  </w:endnote>
  <w:endnote w:type="continuationSeparator" w:id="0">
    <w:p w:rsidR="00571B5A" w:rsidRDefault="00571B5A" w:rsidP="00E0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5A" w:rsidRDefault="00571B5A" w:rsidP="00E06DC9">
      <w:pPr>
        <w:spacing w:after="0" w:line="240" w:lineRule="auto"/>
      </w:pPr>
      <w:r>
        <w:separator/>
      </w:r>
    </w:p>
  </w:footnote>
  <w:footnote w:type="continuationSeparator" w:id="0">
    <w:p w:rsidR="00571B5A" w:rsidRDefault="00571B5A" w:rsidP="00E06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DC9"/>
    <w:rsid w:val="003E7918"/>
    <w:rsid w:val="00571B5A"/>
    <w:rsid w:val="005977DF"/>
    <w:rsid w:val="007F5323"/>
    <w:rsid w:val="00BD51E3"/>
    <w:rsid w:val="00E0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C9"/>
    <w:pPr>
      <w:widowControl w:val="0"/>
      <w:spacing w:after="160" w:line="278" w:lineRule="auto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D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DC9"/>
    <w:pPr>
      <w:tabs>
        <w:tab w:val="center" w:pos="4153"/>
        <w:tab w:val="right" w:pos="8306"/>
      </w:tabs>
      <w:snapToGrid w:val="0"/>
      <w:spacing w:after="0"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DC9"/>
    <w:rPr>
      <w:sz w:val="18"/>
      <w:szCs w:val="18"/>
    </w:rPr>
  </w:style>
  <w:style w:type="table" w:styleId="a5">
    <w:name w:val="Table Grid"/>
    <w:basedOn w:val="a1"/>
    <w:uiPriority w:val="39"/>
    <w:qFormat/>
    <w:rsid w:val="00E06D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李蛟龙</dc:creator>
  <cp:keywords/>
  <dc:description/>
  <cp:lastModifiedBy>李蛟龙</cp:lastModifiedBy>
  <cp:revision>3</cp:revision>
  <dcterms:created xsi:type="dcterms:W3CDTF">2025-06-30T03:57:00Z</dcterms:created>
  <dcterms:modified xsi:type="dcterms:W3CDTF">2025-06-30T03:59:00Z</dcterms:modified>
</cp:coreProperties>
</file>